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E8B3E" w14:textId="77777777" w:rsidR="00BB209F" w:rsidRPr="000209E1" w:rsidRDefault="000209E1" w:rsidP="000209E1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>
        <w:rPr>
          <w:b/>
          <w:lang w:val="uk-UA"/>
        </w:rPr>
        <w:t xml:space="preserve">                                                                          </w:t>
      </w:r>
      <w:r w:rsidR="00B8697A">
        <w:rPr>
          <w:noProof/>
          <w:lang w:eastAsia="ru-RU"/>
        </w:rPr>
        <w:drawing>
          <wp:inline distT="0" distB="0" distL="19050" distR="9525" wp14:anchorId="1CE8DA22" wp14:editId="2C051D73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697A">
        <w:rPr>
          <w:b/>
        </w:rPr>
        <w:tab/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B209F" w14:paraId="46B3BFB5" w14:textId="77777777" w:rsidTr="00913B1C">
        <w:trPr>
          <w:trHeight w:val="773"/>
        </w:trPr>
        <w:tc>
          <w:tcPr>
            <w:tcW w:w="9721" w:type="dxa"/>
            <w:shd w:val="clear" w:color="auto" w:fill="auto"/>
          </w:tcPr>
          <w:p w14:paraId="5FE0A4DC" w14:textId="77777777" w:rsidR="00BB209F" w:rsidRPr="000209E1" w:rsidRDefault="00B8697A" w:rsidP="000209E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209E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0209E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 w:rsidRPr="000209E1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 w:rsidRPr="000209E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82175DF" w14:textId="77777777" w:rsidR="00BB209F" w:rsidRDefault="006A4564" w:rsidP="000209E1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sz w:val="32"/>
                <w:szCs w:val="32"/>
              </w:rPr>
              <w:pict w14:anchorId="5B47891C">
                <v:line id="shape_0" o:spid="_x0000_s1026" style="position:absolute;left:0;text-align:left;z-index:251657728" from="-4.8pt,15.95pt" to="458.7pt,15.95pt" strokeweight="1.59mm">
                  <v:fill o:detectmouseclick="t"/>
                </v:line>
              </w:pict>
            </w:r>
            <w:r w:rsidR="00B8697A" w:rsidRPr="000209E1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8CE5878" w14:textId="77777777" w:rsidR="00BB209F" w:rsidRDefault="00913B1C" w:rsidP="000209E1">
      <w:pPr>
        <w:ind w:left="-180" w:right="450"/>
        <w:jc w:val="both"/>
        <w:rPr>
          <w:b/>
          <w:lang w:val="uk-UA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913B1C"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1F24EC01" w14:textId="77777777" w:rsidR="00BB209F" w:rsidRPr="000209E1" w:rsidRDefault="000209E1" w:rsidP="000209E1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B8697A" w:rsidRPr="000209E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B8697A" w:rsidRPr="000209E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B8697A" w:rsidRPr="000209E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667EB84E" w14:textId="77777777" w:rsidR="00BB209F" w:rsidRPr="000209E1" w:rsidRDefault="00BB209F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716F4A" w14:textId="77777777" w:rsidR="00BB209F" w:rsidRPr="000209E1" w:rsidRDefault="000209E1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8697A" w:rsidRPr="000209E1"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</w:p>
    <w:p w14:paraId="68C73363" w14:textId="77777777" w:rsidR="00BB209F" w:rsidRPr="000209E1" w:rsidRDefault="00B86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20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набуття повноважень </w:t>
      </w:r>
      <w:proofErr w:type="spellStart"/>
      <w:r w:rsidRPr="000209E1">
        <w:rPr>
          <w:rFonts w:ascii="Times New Roman" w:hAnsi="Times New Roman" w:cs="Times New Roman"/>
          <w:b/>
          <w:sz w:val="28"/>
          <w:szCs w:val="28"/>
          <w:lang w:val="uk-UA"/>
        </w:rPr>
        <w:t>Димерського</w:t>
      </w:r>
      <w:proofErr w:type="spellEnd"/>
      <w:r w:rsidRPr="00020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селищного голови </w:t>
      </w:r>
    </w:p>
    <w:p w14:paraId="3D0B3E13" w14:textId="77777777" w:rsidR="00CD463A" w:rsidRPr="000209E1" w:rsidRDefault="00CD46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5921F6" w14:textId="77777777" w:rsidR="008B67C3" w:rsidRPr="000209E1" w:rsidRDefault="008B67C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78CA03" w14:textId="77777777" w:rsidR="00BB209F" w:rsidRPr="000209E1" w:rsidRDefault="000209E1" w:rsidP="00020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частини 6 статті 283 Виборчого кодексу України, частини 1 статті 42, частини 2 статті 46 Закону України «Про місцеве самоврядування в Україні», статей 10, 11, 14, 15 Закону України «Про службу в органах місцевого самоврядування», заслухавши інформацію голови Димерської селищної територіальної виборчої комісії Вишгородського району Київської області </w:t>
      </w:r>
      <w:proofErr w:type="spellStart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Жадобко</w:t>
      </w:r>
      <w:proofErr w:type="spellEnd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Світлани Іванівни, </w:t>
      </w:r>
      <w:r w:rsidR="00B8697A" w:rsidRPr="000209E1"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</w:t>
      </w:r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5DEAA171" w14:textId="77777777" w:rsidR="00BB209F" w:rsidRPr="000209E1" w:rsidRDefault="00BB209F" w:rsidP="000209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D40496A" w14:textId="77777777" w:rsidR="00BB209F" w:rsidRPr="000209E1" w:rsidRDefault="000209E1" w:rsidP="000209E1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B8697A" w:rsidRPr="000209E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764D276B" w14:textId="77777777" w:rsidR="00BB209F" w:rsidRPr="000209E1" w:rsidRDefault="00BB20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8EE31C1" w14:textId="77777777" w:rsidR="00BB209F" w:rsidRPr="000209E1" w:rsidRDefault="000209E1" w:rsidP="000209E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1.</w:t>
      </w:r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голови Димерської селищної територіальної виборчої комісії Вишгородського району Київської області </w:t>
      </w:r>
      <w:proofErr w:type="spellStart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Жадобко</w:t>
      </w:r>
      <w:proofErr w:type="spellEnd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С.І. про результати виборів </w:t>
      </w:r>
      <w:proofErr w:type="spellStart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Вишгородського району Київської області та обрання і реєстрацію на посаду </w:t>
      </w:r>
      <w:proofErr w:type="spellStart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Димерського</w:t>
      </w:r>
      <w:proofErr w:type="spellEnd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Вишгородського району Київської області </w:t>
      </w:r>
      <w:proofErr w:type="spellStart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Підкурганного</w:t>
      </w:r>
      <w:proofErr w:type="spellEnd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Володимировича взяти до відома.</w:t>
      </w:r>
    </w:p>
    <w:p w14:paraId="34F77296" w14:textId="77777777" w:rsidR="00AC6909" w:rsidRPr="000209E1" w:rsidRDefault="000209E1" w:rsidP="000209E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="00AC6909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Заслухати складення Присяги посадової особи місцевого самоврядування </w:t>
      </w:r>
      <w:proofErr w:type="spellStart"/>
      <w:r w:rsidR="00AC6909" w:rsidRPr="000209E1">
        <w:rPr>
          <w:rFonts w:ascii="Times New Roman" w:hAnsi="Times New Roman" w:cs="Times New Roman"/>
          <w:sz w:val="28"/>
          <w:szCs w:val="28"/>
          <w:lang w:val="uk-UA"/>
        </w:rPr>
        <w:t>Димерським</w:t>
      </w:r>
      <w:proofErr w:type="spellEnd"/>
      <w:r w:rsidR="00AC6909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селищним головою Вишгородського району Київської області </w:t>
      </w:r>
      <w:proofErr w:type="spellStart"/>
      <w:r w:rsidR="00AC6909" w:rsidRPr="000209E1">
        <w:rPr>
          <w:rFonts w:ascii="Times New Roman" w:hAnsi="Times New Roman" w:cs="Times New Roman"/>
          <w:sz w:val="28"/>
          <w:szCs w:val="28"/>
          <w:lang w:val="uk-UA"/>
        </w:rPr>
        <w:t>Підкурганним</w:t>
      </w:r>
      <w:proofErr w:type="spellEnd"/>
      <w:r w:rsidR="00AC6909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Володимиром Володимировичем та вважати його таким, що вступив на посаду.</w:t>
      </w:r>
    </w:p>
    <w:p w14:paraId="13F3A42F" w14:textId="77777777" w:rsidR="00BB209F" w:rsidRPr="000209E1" w:rsidRDefault="000209E1" w:rsidP="000209E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Присвоїти </w:t>
      </w:r>
      <w:proofErr w:type="spellStart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>Димерському</w:t>
      </w:r>
      <w:proofErr w:type="spellEnd"/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селищному голові Вишгородського району Ки</w:t>
      </w:r>
      <w:r w:rsidR="004132AE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ївської області </w:t>
      </w:r>
      <w:proofErr w:type="spellStart"/>
      <w:r w:rsidR="004132AE" w:rsidRPr="000209E1">
        <w:rPr>
          <w:rFonts w:ascii="Times New Roman" w:hAnsi="Times New Roman" w:cs="Times New Roman"/>
          <w:sz w:val="28"/>
          <w:szCs w:val="28"/>
          <w:lang w:val="uk-UA"/>
        </w:rPr>
        <w:t>Підкурганному</w:t>
      </w:r>
      <w:proofErr w:type="spellEnd"/>
      <w:r w:rsidR="004132AE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Володимировичу</w:t>
      </w:r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2692" w:rsidRPr="000209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697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ранг посадової особи місцевого самоврядування в межах четвертої категорії посад.</w:t>
      </w:r>
    </w:p>
    <w:p w14:paraId="04EE61B0" w14:textId="77777777" w:rsidR="00BB209F" w:rsidRPr="000209E1" w:rsidRDefault="00BB20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662C5" w14:textId="77777777" w:rsidR="00BB209F" w:rsidRPr="000209E1" w:rsidRDefault="000209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B8697A" w:rsidRPr="000209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В.В. </w:t>
      </w:r>
      <w:proofErr w:type="spellStart"/>
      <w:r w:rsidR="00B8697A" w:rsidRPr="000209E1">
        <w:rPr>
          <w:rFonts w:ascii="Times New Roman" w:hAnsi="Times New Roman" w:cs="Times New Roman"/>
          <w:b/>
          <w:sz w:val="28"/>
          <w:szCs w:val="28"/>
          <w:lang w:val="uk-UA"/>
        </w:rPr>
        <w:t>Підкурганний</w:t>
      </w:r>
      <w:proofErr w:type="spellEnd"/>
    </w:p>
    <w:p w14:paraId="03A80480" w14:textId="77777777" w:rsidR="00CD463A" w:rsidRPr="000209E1" w:rsidRDefault="00CD46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FC14950" w14:textId="77777777" w:rsidR="00CD463A" w:rsidRPr="000209E1" w:rsidRDefault="00CD4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265F5A" w14:textId="77777777" w:rsidR="00CD463A" w:rsidRPr="000209E1" w:rsidRDefault="00CD46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24B8A3" w14:textId="39E4D321" w:rsidR="00CD463A" w:rsidRPr="000209E1" w:rsidRDefault="00020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F461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="00CD463A" w:rsidRPr="000209E1">
        <w:rPr>
          <w:rFonts w:ascii="Times New Roman" w:hAnsi="Times New Roman" w:cs="Times New Roman"/>
          <w:sz w:val="28"/>
          <w:szCs w:val="28"/>
          <w:lang w:val="uk-UA"/>
        </w:rPr>
        <w:t>мт</w:t>
      </w:r>
      <w:bookmarkStart w:id="0" w:name="_GoBack"/>
      <w:bookmarkEnd w:id="0"/>
      <w:r w:rsidR="00CD463A" w:rsidRPr="000209E1">
        <w:rPr>
          <w:rFonts w:ascii="Times New Roman" w:hAnsi="Times New Roman" w:cs="Times New Roman"/>
          <w:sz w:val="28"/>
          <w:szCs w:val="28"/>
          <w:lang w:val="uk-UA"/>
        </w:rPr>
        <w:t xml:space="preserve"> Димер</w:t>
      </w:r>
    </w:p>
    <w:p w14:paraId="27CC4738" w14:textId="77777777" w:rsidR="00CD463A" w:rsidRPr="000209E1" w:rsidRDefault="00020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461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463A" w:rsidRPr="000209E1">
        <w:rPr>
          <w:rFonts w:ascii="Times New Roman" w:hAnsi="Times New Roman" w:cs="Times New Roman"/>
          <w:sz w:val="28"/>
          <w:szCs w:val="28"/>
          <w:lang w:val="uk-UA"/>
        </w:rPr>
        <w:t>27 листопада 2020 року</w:t>
      </w:r>
    </w:p>
    <w:p w14:paraId="62D4E883" w14:textId="77777777" w:rsidR="00CD463A" w:rsidRPr="000209E1" w:rsidRDefault="000209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461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77B68" w:rsidRPr="000209E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B68" w:rsidRPr="000209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77B68" w:rsidRPr="000209E1">
        <w:rPr>
          <w:rFonts w:ascii="Times New Roman" w:hAnsi="Times New Roman" w:cs="Times New Roman"/>
          <w:sz w:val="28"/>
          <w:szCs w:val="28"/>
        </w:rPr>
        <w:t>-1-</w:t>
      </w:r>
      <w:r w:rsidR="00CD463A" w:rsidRPr="000209E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D463A" w:rsidRPr="000209E1">
        <w:rPr>
          <w:rFonts w:ascii="Times New Roman" w:hAnsi="Times New Roman" w:cs="Times New Roman"/>
          <w:sz w:val="28"/>
          <w:szCs w:val="28"/>
        </w:rPr>
        <w:t>ІІІ</w:t>
      </w:r>
    </w:p>
    <w:sectPr w:rsidR="00CD463A" w:rsidRPr="000209E1" w:rsidSect="00BB209F">
      <w:pgSz w:w="11906" w:h="16838"/>
      <w:pgMar w:top="1134" w:right="850" w:bottom="709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A320B"/>
    <w:multiLevelType w:val="hybridMultilevel"/>
    <w:tmpl w:val="FC68A45A"/>
    <w:lvl w:ilvl="0" w:tplc="43940D2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09F"/>
    <w:rsid w:val="000209E1"/>
    <w:rsid w:val="00090CB9"/>
    <w:rsid w:val="000B1399"/>
    <w:rsid w:val="001464B5"/>
    <w:rsid w:val="003B0BC9"/>
    <w:rsid w:val="003E603B"/>
    <w:rsid w:val="00401FD6"/>
    <w:rsid w:val="004132AE"/>
    <w:rsid w:val="00472692"/>
    <w:rsid w:val="006A4564"/>
    <w:rsid w:val="007814C2"/>
    <w:rsid w:val="00796E7B"/>
    <w:rsid w:val="008B67C3"/>
    <w:rsid w:val="00913B1C"/>
    <w:rsid w:val="00AC6909"/>
    <w:rsid w:val="00B8697A"/>
    <w:rsid w:val="00BB209F"/>
    <w:rsid w:val="00CB7706"/>
    <w:rsid w:val="00CD463A"/>
    <w:rsid w:val="00D37A7C"/>
    <w:rsid w:val="00DC06F5"/>
    <w:rsid w:val="00E15D2B"/>
    <w:rsid w:val="00EA1720"/>
    <w:rsid w:val="00F46191"/>
    <w:rsid w:val="00F7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1C064F"/>
  <w15:docId w15:val="{3BC8D373-7B6E-461B-B159-DD666111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406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F4CB2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4"/>
    <w:qFormat/>
    <w:rsid w:val="00BB209F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4">
    <w:name w:val="Body Text"/>
    <w:basedOn w:val="a"/>
    <w:rsid w:val="00BB209F"/>
    <w:pPr>
      <w:spacing w:after="140" w:line="276" w:lineRule="auto"/>
    </w:pPr>
  </w:style>
  <w:style w:type="paragraph" w:styleId="a5">
    <w:name w:val="List"/>
    <w:basedOn w:val="a4"/>
    <w:rsid w:val="00BB209F"/>
    <w:rPr>
      <w:rFonts w:cs="Lohit Devanagari"/>
    </w:rPr>
  </w:style>
  <w:style w:type="paragraph" w:customStyle="1" w:styleId="10">
    <w:name w:val="Название объекта1"/>
    <w:basedOn w:val="a"/>
    <w:qFormat/>
    <w:rsid w:val="00BB209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BB209F"/>
    <w:pPr>
      <w:suppressLineNumbers/>
    </w:pPr>
    <w:rPr>
      <w:rFonts w:cs="Lohit Devanagari"/>
    </w:rPr>
  </w:style>
  <w:style w:type="paragraph" w:styleId="a7">
    <w:name w:val="List Paragraph"/>
    <w:basedOn w:val="a"/>
    <w:uiPriority w:val="34"/>
    <w:qFormat/>
    <w:rsid w:val="005117B3"/>
    <w:pPr>
      <w:ind w:left="720"/>
      <w:contextualSpacing/>
    </w:pPr>
  </w:style>
  <w:style w:type="paragraph" w:customStyle="1" w:styleId="11">
    <w:name w:val="Без интервала1"/>
    <w:qFormat/>
    <w:rsid w:val="008F4CB2"/>
    <w:rPr>
      <w:rFonts w:eastAsia="Times New Roman" w:cs="Calibri"/>
      <w:lang w:val="uk-UA"/>
    </w:rPr>
  </w:style>
  <w:style w:type="paragraph" w:styleId="a8">
    <w:name w:val="Balloon Text"/>
    <w:basedOn w:val="a"/>
    <w:uiPriority w:val="99"/>
    <w:semiHidden/>
    <w:unhideWhenUsed/>
    <w:qFormat/>
    <w:rsid w:val="008F4CB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267</Words>
  <Characters>1526</Characters>
  <Application>Microsoft Office Word</Application>
  <DocSecurity>0</DocSecurity>
  <Lines>12</Lines>
  <Paragraphs>3</Paragraphs>
  <ScaleCrop>false</ScaleCrop>
  <Company>MultiDVD Team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Секретарь</cp:lastModifiedBy>
  <cp:revision>29</cp:revision>
  <cp:lastPrinted>2021-08-26T07:24:00Z</cp:lastPrinted>
  <dcterms:created xsi:type="dcterms:W3CDTF">2020-11-06T06:49:00Z</dcterms:created>
  <dcterms:modified xsi:type="dcterms:W3CDTF">2021-08-26T07:28:00Z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